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09/2021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dnia 04.05.2021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8F70D8" w:rsidRPr="00481705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4.05-16.05.2021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14.05-16.05.2021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067AA6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14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14.05-16.05.2021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niadanie, obiad, kolacja) dla 14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14.05-16.05.2021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obiadu w dniu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14.05.2021 r. do obiadu w dniu 16.05.2021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br/>
              <w:t>w terminie 14.05-16.05.2021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powiatu dębickiego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067AA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niadanie, obiad, kolacja) dla 14 osób w terminie 14.05-16.05.2021 r. (od obiadu w dniu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4 maja 2021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do obiadu w dniu 16 maja 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1E0B0F">
        <w:trPr>
          <w:trHeight w:hRule="exact" w:val="13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A6" w:rsidRPr="00A330A0" w:rsidRDefault="008F70D8" w:rsidP="00067AA6">
            <w:pPr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3 tory pływacki 50 m. x 3 dnia x 2 godz. dziennie, w terminie 14.05.2021 r. w godzinach 16:30-18:30, w terminie 15.05.2021 r. w godzinach 10:00-12:00, w terminie 16.05.2021 r. w godzinach 13:30-15:30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sala gimnastyczna x  dzień x 1 godz., w terminie 15.05.2021 r. w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godzinach 15:00-16:00; </w:t>
            </w:r>
            <w:r w:rsidR="00067AA6" w:rsidRPr="00067AA6">
              <w:rPr>
                <w:rFonts w:asciiTheme="minorHAnsi" w:hAnsiTheme="minorHAnsi" w:cs="Arial"/>
                <w:sz w:val="18"/>
                <w:szCs w:val="18"/>
              </w:rPr>
              <w:t>siłownia x  1 dzień x 1 godz. w terminie 15.05.2021 r. w godzinach 16:00-17:00.</w:t>
            </w:r>
          </w:p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C2" w:rsidRDefault="005B16C2">
      <w:r>
        <w:separator/>
      </w:r>
    </w:p>
  </w:endnote>
  <w:endnote w:type="continuationSeparator" w:id="0">
    <w:p w:rsidR="005B16C2" w:rsidRDefault="005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C2" w:rsidRDefault="005B16C2">
      <w:r>
        <w:separator/>
      </w:r>
    </w:p>
  </w:footnote>
  <w:footnote w:type="continuationSeparator" w:id="0">
    <w:p w:rsidR="005B16C2" w:rsidRDefault="005B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1004-A1C1-4430-A328-FC857AC8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17</cp:revision>
  <cp:lastPrinted>2019-04-02T15:18:00Z</cp:lastPrinted>
  <dcterms:created xsi:type="dcterms:W3CDTF">2019-04-02T16:13:00Z</dcterms:created>
  <dcterms:modified xsi:type="dcterms:W3CDTF">2021-05-04T10:14:00Z</dcterms:modified>
</cp:coreProperties>
</file>